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E1" w:rsidRDefault="009838E1" w:rsidP="0065632B">
      <w:pPr>
        <w:pStyle w:val="NormalWeb"/>
        <w:jc w:val="center"/>
        <w:rPr>
          <w:b/>
          <w:bCs/>
          <w:color w:val="212121"/>
          <w:sz w:val="28"/>
          <w:szCs w:val="28"/>
        </w:rPr>
      </w:pPr>
      <w:r w:rsidRPr="0065632B">
        <w:rPr>
          <w:rFonts w:ascii="Open Sans" w:hAnsi="Open Sans" w:cs="Open Sans"/>
          <w:b/>
          <w:bCs/>
          <w:color w:val="212121"/>
          <w:sz w:val="28"/>
          <w:szCs w:val="28"/>
        </w:rPr>
        <w:t>Вопросы – ответы по пособию беременным, вставшим на учет в ранние сроки</w:t>
      </w:r>
    </w:p>
    <w:p w:rsidR="009838E1" w:rsidRPr="00134052" w:rsidRDefault="009838E1" w:rsidP="0065632B">
      <w:pPr>
        <w:pStyle w:val="NormalWeb"/>
        <w:jc w:val="center"/>
        <w:rPr>
          <w:rStyle w:val="Emphasis"/>
          <w:b/>
          <w:bCs/>
          <w:color w:val="212121"/>
          <w:sz w:val="28"/>
          <w:szCs w:val="28"/>
        </w:rPr>
      </w:pPr>
    </w:p>
    <w:p w:rsidR="009838E1" w:rsidRPr="00134052" w:rsidRDefault="009838E1" w:rsidP="0065632B">
      <w:pPr>
        <w:pStyle w:val="NormalWeb"/>
        <w:jc w:val="both"/>
        <w:rPr>
          <w:rStyle w:val="Emphasis"/>
          <w:rFonts w:ascii="Arial" w:hAnsi="Arial" w:cs="Arial"/>
          <w:i w:val="0"/>
          <w:iCs w:val="0"/>
          <w:color w:val="2121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3pt;width:207.55pt;height:161.8pt;z-index:251658240">
            <v:imagedata r:id="rId4" r:href="rId5"/>
            <w10:wrap type="square"/>
          </v:shape>
        </w:pic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Что делать, если при заполнении заявления допущена ошибка?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Если при заполнении заявления допущена ошибка, Пенсионный фонд без вынесения отказа вернет его на доработку, на которую отводится 5 рабочих дней.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Нужно ли предоставлять документы о постановке на учет по беременности?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Нет, эти сведения Пенсионный фонд запрашивает самостоятельно в рамках программы межведомственного взаимодействия. Подтверждение может понадобиться, если они не поступили. В этом случае в личный кабинет на портале госуслуг придет уведомление с дальнейшими инструкциями. 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Я могу получить пособие только на карту «Мир»?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Да, выплаты будут зачисляться семьям только на банковские карты «Мир». Важно помнить, что при заполнении заявлений на пособия указываются именно реквизиты счета заявителя, а не номер карты.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Я оформила в ПФР уход за 86-летней бабушкой мужа и получаю пособие по уходу за гражданами старше 80 лет. Это пособие учтут при расчете моих доходов?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Да.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Сколько времени ждать выплату после подачи заявления?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Рассмотрение заявления занимает 10 рабочих дней. В отдельных случаях максимальный срок составит 30 рабочих дней.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Перечисление средств осуществляется с 1-го по 25-ое число месяца, следующего за месяцем, за который выплачивается пособие.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Кому положено ежемесячное пособие по беременности?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Пособие могут получить женщины</w:t>
      </w:r>
      <w:r w:rsidRPr="0065632B">
        <w:rPr>
          <w:rStyle w:val="Strong"/>
          <w:color w:val="212121"/>
          <w:sz w:val="28"/>
          <w:szCs w:val="28"/>
        </w:rPr>
        <w:t xml:space="preserve">, вставшие на учет в первые 12 недель беременности, </w:t>
      </w:r>
      <w:r w:rsidRPr="0065632B">
        <w:rPr>
          <w:color w:val="212121"/>
          <w:sz w:val="28"/>
          <w:szCs w:val="28"/>
        </w:rPr>
        <w:t>если</w:t>
      </w:r>
      <w:r w:rsidRPr="0065632B">
        <w:rPr>
          <w:rStyle w:val="Strong"/>
          <w:color w:val="212121"/>
          <w:sz w:val="28"/>
          <w:szCs w:val="28"/>
        </w:rPr>
        <w:t> доход на человека в семье не превышает прожиточного минимума на душу населения в регионе.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С какого числа можно подавать заявление, чтобы получить выплату?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Подать заявление можно с 1 июля 2021 года и далее в любое время.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Можно ли подать заявление на выплату в МФЦ?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Нет, заявление для назначения ежемесячного пособия можно подать только на сайте госуслуг, если у заявителя есть подтверждённая учётная запись, или лично в клиентской службе ПФР. Оформление этого пособия в МФЦ не предусмотрено.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На какой срок устанавливается выплата?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Ежемесячное пособие выплачивается с 12 недели беременности и до месяца родов или прерывания беременности включительно.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С какого срока беременности я могу подать заявление о назначении пособия?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Вы можете подать заявление независимо от срока беременности. Однако получать выплату вы сможете только с наступления шестой недели и при условии постановки на учет в медорганизации в первые 12 недель беременности.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Как получить пособие?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В большинстве случаев при обращении за назначением пособия необходимо лишь подать заявление через личный кабинет на портале госуслуг или в клиентской службе ПФР по месту жительства (по предварительной записи). Пенсионный фонд самостоятельно собирает сведения о доходах заявителя и членов его семьи в рамках программы межведомственного взаимодействия.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Представить документы понадобится только в том случае, если один родитель (опекун, попечитель) является военным, спасателем, полицейским или служащим другого силового ведомства, а также, если кто-то в семье получает стипендии, гранты и другие выплаты научного или учебного заведения.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При личном обращении потребуется предъявить документ, удостоверяющий личность.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Можно ли получить пособие без гражданства РФ?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Да, пособие можно получить и без гражданства РФ у родителя или ребенка, если у родителя есть постоянное место жительства или временная регистрация на территории России.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Иностранные граждане должны лично обратиться в клиентскую службу ПФР по месту жительства или временной регистрации.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Без гражданства РФ подать заявление на портале госуслуг нельзя.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Зависит ли выплата от доходов семьи?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Да, выплата полагается семьям, чей ежемесячный доход на человека не превышает регионального прожиточного минимума на душу населения. Также при оценке нуждаемости учитывается имущество семьи и используется правило нулевого дохода.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Назначение пособия не зависит от семейного положения.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Что такое правило нулевого дохода?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Правило нулевого дохода предполагает, что пособие назначается при наличии у взрослых членов семьи заработка (стипендии, доходов от трудовой или предпринимательской деятельности или пенсии) или отсутствие доходов обосновано объективными жизненными обстоятельствами.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Можно ли получить пособие почтовым переводом?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Нет, перечисление возможно только на счет в банке. При этом у вас должна быть оформлена карта «Мир».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Какие платежные реквизиты необходимо указывать при подаче заявления?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В заявлении необходимо указать данные именно банковского счета заявителя: наименование кредитной организации или БИК кредитной организации, корреспондентский счет, номер счета заявителя. Выплата не может перечисляться на счет другого лица. Если заявление было подано с банковскими реквизитами другого лица, нужно подать новое заявление со своими банковскими реквизитами. Выплаты зачисляются  только на банковские карты «Мир».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Можно ли подать заявление по доверенности?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Да, для этого представителю необходимо обратиться лично в клиентскую службу ПФР с нотариальной доверенностью.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При этом пособие будет получать сама беременная женщина, а не ее представитель – в заявлении указываются реквизиты счета карты «Мир», оформленной на ее имя.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Через госуслуги представитель не может подать заявление под своей учетной записью.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Может ли мой муж получить пособие?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Нет, обратиться за пособием может только беременная женщина. Муж может подать заявление только как ее представитель — лично по доверенности в клиентской службе ПФР. При этом получать пособие все равно будет сама женщина. Через госуслуги представитель не может подать заявление под своей учетной записью.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Можно ли получить пособие на карту мужа?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Нет, пособие зачисляется только на банковский счет, открытый на имя заявителя - то есть самой беременной женщины. Даже если супруг женщины подает заявление как ее представитель, получать пособие будет сама женщина. При этом у нее должна быть оформлена карта «Мир№.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Мое заявление вернули на доработку, сколько времени теперь уйдет на его рассмотрение?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Срок рассмотрения заявления – 10 рабочих дней. В вашем случае он был приостановлен. Если доработанное заявление поступит в ПФР в течение 5 рабочих дней, его рассмотрение восстановится со дня представления.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Что будет, если не подать доработанное заявление или документы в течение 5 рабочих дней?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В этом случае в назначении пособия будет отказано и нужно будет подать заявление заново.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Как можно узнать, назначена выплата или нет?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При подаче заявления через портал госуслуг уведомление о статусе его рассмотрения появится там же.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Если же заявление было подано лично в клиентской службе Пенсионного фонда России, в случае положительного решения средства будут перечислены в установленный законом срок без дополнительного уведомления заявителя. Узнать о принятом положительном решении можно и самостоятельно, позвонив по телефону в клиентскую службу ПФР, где было подано заявление.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В случае принятия решения об отказе в назначении пособия заявителю будет отправлено уведомление с указанием причины отказа в течение одного  рабочего дня.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Из каких средств идет выплата?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Ежемесячная выплата обеспечивается из федерального бюджета в качестве дополнительной помощи.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Как я могу подтвердить фактическое место проживания, если у меня нет регистрации по месту жительства?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Место фактического пребывания определяется по месту подачи заявления для назначения пособия. 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По какому прожиточному минимуму будут рассчитывать мои доходы, если у меня две регистрации – по месту жительства и по месту временного пребывания?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В этой ситуации будет учитываться прожиточный минимум по месту временного пребывания.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У нас в регионе установлен норматив площади на одного человека 18 кв. метров, а в правилах назначения пособия говорится, что учитывается не более 24 кв. м. Сколько квадратных метров на человека должно быть в моем случае?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В вашем случае учитывается норматив 24 кв. метра.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Я встала на учет в медицинской организации после 12 недели беременности. Могу ли я оформить ежемесячную выплату?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К сожалению, нет. Пособие выплачивается за период, начиная с месяца регистрации в медицинской организации, но не ранее наступления 6 недели беременности. Если заявление подано позже 30 дней с момента постановки на учет в медицинской организации, то пособие выплачивается с месяца обращения.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Я встала на учет в медицинской организации на 4 неделе беременности, мне выплатят пособие за этот период?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К сожалению, нет. Пособие выплачивается за период, начиная с месяца регистрации в медицинской организации, но не ранее наступления 6 недели беременности. Если заявление подано позже 30 дней с момента постановки на учет в медицинской организации, то пособие выплачивается с месяца обращения.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Я встала на учет в медицинской организации 31 июля, мне выплатят пособие за июль? 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Да. Ежемесячное пособие выплачивается за полный месяц.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Роды запланированы на первые числа месяца, я получу пособие за этот месяц?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Да. Ежемесячное пособие выплачивается за полный месяц, включая месяц родов или прерывания беременности.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Если я не буду посещать медицинскую организацию, мне продолжат выплачивать пособие?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Нет, выплата пособия будет приостановлена до тех пор, пока из медицинской организации не поступят сведения о ее посещении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Я сейчас не работаю, мне будут выплачивать пособие?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Да. Вы можете обратиться за назначением пособия, если встали на учет до 12 недель беременности.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При рассмотрении заявления будет учитываться подтвержденный доход или уважительная причина его отсутствия </w:t>
      </w:r>
      <w:r w:rsidRPr="0065632B">
        <w:rPr>
          <w:rStyle w:val="Strong"/>
          <w:color w:val="212121"/>
          <w:sz w:val="28"/>
          <w:szCs w:val="28"/>
        </w:rPr>
        <w:t>в расчетном периоде, а не на момент обращения.</w:t>
      </w:r>
      <w:r w:rsidRPr="0065632B">
        <w:rPr>
          <w:color w:val="212121"/>
          <w:sz w:val="28"/>
          <w:szCs w:val="28"/>
        </w:rPr>
        <w:t> Расчетный период – это 12 месяцев, предшествующие 4 месяцам до месяца обращения за пособием.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Например, при обращении за пособием в июле 2021 года важно, чтобы женщина получала доход или имела уважительную причину его отсутствия в период с марта 2020 года по февраль 2021 года включительно. При этом в июле 2021 она может не работать — это не станет основанием для отказа в назначении пособия.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Мне выплатят пособие, если я не получаю декретных выплат?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Да. Ежемесячная выплата назначается независимо от декретных выплат.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Я встала на учет в медорганизации до 1 июля 2021 года и получила единовременное пособие по беременности. Могу ли я получать новое ежемесячное пособие?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Да, вам назначат ежемесячное пособие с 1 июля 2021 года, если срок беременности не менее 12 недель.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Назначат ли пособие, если у меня статус ИП?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Да. Статус ИП не является основанием для отказа в назначении ежемесячного пособия, если соблюдены все условия его назначения.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При расчете доходов учтут полученные алименты?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Да.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Я получаю пособие по безработице. Его будут учитывать при расчете среднедушевого дохода?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Да, будут.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Удержат ли деньги с пособия, если у меня есть задолженность перед банком?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Нет.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Машину, купленную в кредит, посчитают при оценке имущества?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Да.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Обязана ли я сообщать в Пенсионный фонд информацию об изменении состава семьи и доходах, если они произошли после подачи заявления?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Нет. Получатели пособия не обязаны сообщать в Пенсионный фонд об изменениях в уровне доходов в период, на который назначено пособие.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В месте моего проживания действует свой районный прожиточный минимум. При расчете пособия будут учитывать его?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При расчете пособия применяется прожиточный минимум всего региона.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Наша семья живет в доме, который был предоставлен в качестве социальной поддержки многодетной семье. Я должна предоставлять документы, в которых об этом говорится?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Нет, эти документы ПФР запросит самостоятельно в рамках системы межведомственного взаимодействия.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У моей семьи в собственности есть квартира и жилой дом, в сумме их площадь превышает норматив 24 кв. м на человека, мне откажут в назначении пособия?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Нет. Ограничения по квадратным метрам действуют, если у семьи в собственности находится несколько квартир или несколько жилых домов. При владении одним видом жилого имущества его площадь не учитывается.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В каком порядке применяются районные коэффициенты при определении размера пособия?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Районный коэффициент при назначении пособия не применяется, так как размер пособия устанавливается в зависимости от прожиточного минимума на душу населения, в котором уже учтен районный коэффициент.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Emphasis"/>
          <w:b/>
          <w:bCs/>
          <w:color w:val="212121"/>
          <w:sz w:val="28"/>
          <w:szCs w:val="28"/>
        </w:rPr>
        <w:t>Если женщина отбывает наказание, но встала на учет в местах лишения свободы, имеет ли она право на пособие?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Нет, т.к. в таком случае она находится на полном государственном обеспечении.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rStyle w:val="Strong"/>
          <w:i/>
          <w:iCs/>
          <w:color w:val="212121"/>
          <w:sz w:val="28"/>
          <w:szCs w:val="28"/>
        </w:rPr>
        <w:t>Куда можно обратиться, если остались вопросы по назначению выплаты?</w:t>
      </w:r>
    </w:p>
    <w:p w:rsidR="009838E1" w:rsidRPr="0065632B" w:rsidRDefault="009838E1" w:rsidP="0065632B">
      <w:pPr>
        <w:pStyle w:val="NormalWeb"/>
        <w:jc w:val="both"/>
        <w:rPr>
          <w:color w:val="212121"/>
          <w:sz w:val="28"/>
          <w:szCs w:val="28"/>
        </w:rPr>
      </w:pPr>
      <w:r w:rsidRPr="0065632B">
        <w:rPr>
          <w:color w:val="212121"/>
          <w:sz w:val="28"/>
          <w:szCs w:val="28"/>
        </w:rPr>
        <w:t>Если у вас остались вопросы по данной выплате, то вы можете обратиться в любую клиентскую службу ПФР или позвонить по номеру горячей линии</w:t>
      </w:r>
      <w:r>
        <w:rPr>
          <w:color w:val="212121"/>
          <w:sz w:val="28"/>
          <w:szCs w:val="28"/>
        </w:rPr>
        <w:t>, выбрав свой регион на сайте ПФР.</w:t>
      </w:r>
    </w:p>
    <w:p w:rsidR="009838E1" w:rsidRPr="0065632B" w:rsidRDefault="009838E1">
      <w:pPr>
        <w:rPr>
          <w:rFonts w:ascii="Times New Roman" w:hAnsi="Times New Roman" w:cs="Times New Roman"/>
          <w:sz w:val="28"/>
          <w:szCs w:val="28"/>
        </w:rPr>
      </w:pPr>
    </w:p>
    <w:sectPr w:rsidR="009838E1" w:rsidRPr="0065632B" w:rsidSect="000E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32B"/>
    <w:rsid w:val="00015DD4"/>
    <w:rsid w:val="000E5B5E"/>
    <w:rsid w:val="00134052"/>
    <w:rsid w:val="005A25B2"/>
    <w:rsid w:val="0065632B"/>
    <w:rsid w:val="007E7184"/>
    <w:rsid w:val="009838E1"/>
    <w:rsid w:val="00D00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B5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5632B"/>
    <w:rPr>
      <w:color w:val="212121"/>
      <w:u w:val="single"/>
      <w:shd w:val="clear" w:color="auto" w:fill="auto"/>
    </w:rPr>
  </w:style>
  <w:style w:type="character" w:styleId="Strong">
    <w:name w:val="Strong"/>
    <w:basedOn w:val="DefaultParagraphFont"/>
    <w:uiPriority w:val="99"/>
    <w:qFormat/>
    <w:rsid w:val="0065632B"/>
    <w:rPr>
      <w:b/>
      <w:bCs/>
    </w:rPr>
  </w:style>
  <w:style w:type="paragraph" w:styleId="NormalWeb">
    <w:name w:val="Normal (Web)"/>
    <w:basedOn w:val="Normal"/>
    <w:uiPriority w:val="99"/>
    <w:semiHidden/>
    <w:rsid w:val="0065632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6563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2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3121">
          <w:marLeft w:val="339"/>
          <w:marRight w:val="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3119">
              <w:marLeft w:val="-169"/>
              <w:marRight w:val="-1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tulauszn.tularegion.ru/upload/medialibrary/581/berem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8</Pages>
  <Words>1847</Words>
  <Characters>10531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3</cp:revision>
  <dcterms:created xsi:type="dcterms:W3CDTF">2021-08-16T07:50:00Z</dcterms:created>
  <dcterms:modified xsi:type="dcterms:W3CDTF">2021-08-16T21:04:00Z</dcterms:modified>
</cp:coreProperties>
</file>